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52" w:rsidRPr="00354352" w:rsidRDefault="00354352" w:rsidP="00354352">
      <w:pPr>
        <w:jc w:val="center"/>
        <w:rPr>
          <w:b/>
          <w:sz w:val="28"/>
          <w:szCs w:val="28"/>
        </w:rPr>
      </w:pPr>
      <w:r w:rsidRPr="00354352">
        <w:rPr>
          <w:b/>
          <w:sz w:val="28"/>
          <w:szCs w:val="28"/>
        </w:rPr>
        <w:t>День из школьной жизни</w:t>
      </w:r>
    </w:p>
    <w:p w:rsidR="00354352" w:rsidRDefault="00354352" w:rsidP="00354352">
      <w:pPr>
        <w:jc w:val="both"/>
        <w:rPr>
          <w:b/>
          <w:i/>
          <w:sz w:val="28"/>
          <w:szCs w:val="28"/>
          <w:lang w:val="en-US"/>
        </w:rPr>
      </w:pPr>
      <w:proofErr w:type="spellStart"/>
      <w:r w:rsidRPr="00354352">
        <w:rPr>
          <w:sz w:val="28"/>
          <w:szCs w:val="28"/>
        </w:rPr>
        <w:t>Динь-динь-дилинь</w:t>
      </w:r>
      <w:proofErr w:type="spellEnd"/>
      <w:r w:rsidRPr="00354352">
        <w:rPr>
          <w:sz w:val="28"/>
          <w:szCs w:val="28"/>
        </w:rPr>
        <w:t>. Зазвонил утренний враг любого школьника – будильник. Спросонья идёшь умываться, натягиваешь школьную форму и в школу. Только к первому уроку начинаешь ощущать прилив бодрости. Следующие пять уроков проходят незаметно, увлекаешься уроком, работать интересно. И вот долгожданный звонок, когда все быстро бегут домой. Но ты до того привязан к школе, что хочется в неё возвращаться и возвращаться. Вечером мы  снова собираемся в школе на спортивные тренировки, на театральный кружок, на «</w:t>
      </w:r>
      <w:proofErr w:type="spellStart"/>
      <w:r w:rsidRPr="00354352">
        <w:rPr>
          <w:sz w:val="28"/>
          <w:szCs w:val="28"/>
        </w:rPr>
        <w:t>Юнкор</w:t>
      </w:r>
      <w:proofErr w:type="spellEnd"/>
      <w:r w:rsidRPr="00354352">
        <w:rPr>
          <w:sz w:val="28"/>
          <w:szCs w:val="28"/>
        </w:rPr>
        <w:t>». Я не представляю жизнь без школы</w:t>
      </w:r>
      <w:r w:rsidRPr="00354352">
        <w:rPr>
          <w:b/>
          <w:i/>
          <w:sz w:val="28"/>
          <w:szCs w:val="28"/>
        </w:rPr>
        <w:t xml:space="preserve">.              </w:t>
      </w:r>
      <w:r w:rsidRPr="00343822">
        <w:rPr>
          <w:b/>
          <w:i/>
          <w:sz w:val="28"/>
          <w:szCs w:val="28"/>
        </w:rPr>
        <w:t>(Григорьева Кристина)</w:t>
      </w:r>
    </w:p>
    <w:p w:rsidR="00894082" w:rsidRDefault="00894082"/>
    <w:sectPr w:rsidR="00894082" w:rsidSect="0089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52"/>
    <w:rsid w:val="00354352"/>
    <w:rsid w:val="00894082"/>
    <w:rsid w:val="009D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МОУ Коб-Кордоновская СОШ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2016-04-11T09:15:00Z</dcterms:created>
  <dcterms:modified xsi:type="dcterms:W3CDTF">2016-04-11T09:15:00Z</dcterms:modified>
</cp:coreProperties>
</file>